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firstLine="0" w:firstLineChars="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9</w:t>
      </w:r>
    </w:p>
    <w:p>
      <w:pPr>
        <w:keepNext w:val="0"/>
        <w:keepLines w:val="0"/>
        <w:pageBreakBefore w:val="0"/>
        <w:widowControl w:val="0"/>
        <w:kinsoku/>
        <w:wordWrap/>
        <w:overflowPunct/>
        <w:topLinePunct w:val="0"/>
        <w:autoSpaceDE/>
        <w:autoSpaceDN/>
        <w:bidi w:val="0"/>
        <w:adjustRightInd/>
        <w:snapToGrid/>
        <w:spacing w:line="560" w:lineRule="exact"/>
        <w:ind w:right="0"/>
        <w:jc w:val="righ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eastAsia="zh-CN"/>
        </w:rPr>
        <w:t>范本</w:t>
      </w:r>
      <w:r>
        <w:rPr>
          <w:rFonts w:hint="eastAsia" w:ascii="仿宋_GB2312" w:hAnsi="仿宋_GB2312" w:eastAsia="仿宋_GB2312" w:cs="仿宋_GB2312"/>
          <w:b w:val="0"/>
          <w:bCs w:val="0"/>
          <w:sz w:val="32"/>
          <w:szCs w:val="32"/>
          <w:lang w:val="en-US" w:eastAsia="zh-CN"/>
        </w:rPr>
        <w:t>5）</w:t>
      </w:r>
    </w:p>
    <w:p>
      <w:pPr>
        <w:keepNext w:val="0"/>
        <w:keepLines w:val="0"/>
        <w:pageBreakBefore w:val="0"/>
        <w:widowControl w:val="0"/>
        <w:kinsoku/>
        <w:wordWrap/>
        <w:overflowPunct/>
        <w:topLinePunct w:val="0"/>
        <w:autoSpaceDE/>
        <w:autoSpaceDN/>
        <w:bidi w:val="0"/>
        <w:adjustRightInd/>
        <w:snapToGrid/>
        <w:spacing w:line="560" w:lineRule="exact"/>
        <w:ind w:right="0" w:firstLine="0" w:firstLineChars="0"/>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right="0" w:firstLine="0" w:firstLineChars="0"/>
        <w:jc w:val="center"/>
        <w:textAlignment w:val="auto"/>
        <w:rPr>
          <w:rFonts w:hint="eastAsia" w:ascii="方正小标宋简体" w:hAnsi="方正小标宋简体" w:eastAsia="方正小标宋简体" w:cs="方正小标宋简体"/>
          <w:b w:val="0"/>
          <w:bCs w:val="0"/>
          <w:sz w:val="44"/>
          <w:szCs w:val="44"/>
        </w:rPr>
      </w:pPr>
      <w:r>
        <w:rPr>
          <w:rFonts w:hint="eastAsia" w:ascii="仿宋_GB2312" w:eastAsia="仿宋_GB2312"/>
          <w:sz w:val="32"/>
          <w:szCs w:val="32"/>
        </w:rPr>
        <w:t>柳科计字〔</w:t>
      </w:r>
      <w:r>
        <w:rPr>
          <w:rFonts w:hint="eastAsia" w:ascii="仿宋_GB2312" w:eastAsia="仿宋_GB2312"/>
          <w:sz w:val="32"/>
          <w:szCs w:val="32"/>
          <w:lang w:val="en-US" w:eastAsia="zh-CN"/>
        </w:rPr>
        <w:t xml:space="preserve">     </w:t>
      </w:r>
      <w:r>
        <w:rPr>
          <w:rFonts w:hint="eastAsia" w:ascii="仿宋_GB2312" w:eastAsia="仿宋_GB2312"/>
          <w:sz w:val="32"/>
          <w:szCs w:val="32"/>
        </w:rPr>
        <w:t>〕 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rPr>
          <w:rFonts w:hint="eastAsia" w:ascii="仿宋_GB2312" w:hAnsi="Times New Roman" w:eastAsia="仿宋_GB2312" w:cs="仿宋_GB2312"/>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right="0" w:firstLine="0" w:firstLine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关于履行《</w:t>
      </w:r>
      <w:r>
        <w:rPr>
          <w:rFonts w:hint="eastAsia" w:ascii="仿宋_GB2312" w:hAnsi="仿宋_GB2312" w:eastAsia="仿宋_GB2312" w:cs="仿宋_GB2312"/>
          <w:sz w:val="32"/>
          <w:szCs w:val="32"/>
          <w:u w:val="single"/>
          <w:lang w:val="en-US" w:eastAsia="zh-CN"/>
        </w:rPr>
        <w:t xml:space="preserve">                  </w:t>
      </w:r>
      <w:r>
        <w:rPr>
          <w:rFonts w:hint="eastAsia" w:ascii="方正小标宋简体" w:hAnsi="方正小标宋简体" w:eastAsia="方正小标宋简体" w:cs="方正小标宋简体"/>
          <w:b w:val="0"/>
          <w:bCs w:val="0"/>
          <w:sz w:val="44"/>
          <w:szCs w:val="44"/>
        </w:rPr>
        <w:t>科技项目合同》</w:t>
      </w:r>
    </w:p>
    <w:p>
      <w:pPr>
        <w:keepNext w:val="0"/>
        <w:keepLines w:val="0"/>
        <w:pageBreakBefore w:val="0"/>
        <w:widowControl w:val="0"/>
        <w:kinsoku/>
        <w:wordWrap/>
        <w:overflowPunct/>
        <w:topLinePunct w:val="0"/>
        <w:autoSpaceDE/>
        <w:autoSpaceDN/>
        <w:bidi w:val="0"/>
        <w:adjustRightInd/>
        <w:snapToGrid/>
        <w:spacing w:line="560" w:lineRule="exact"/>
        <w:ind w:right="0" w:firstLine="0" w:firstLineChars="0"/>
        <w:jc w:val="center"/>
        <w:textAlignment w:val="auto"/>
        <w:rPr>
          <w:rFonts w:ascii="宋体" w:hAnsi="宋体" w:eastAsia="宋体"/>
          <w:b/>
          <w:bCs/>
          <w:sz w:val="44"/>
          <w:szCs w:val="44"/>
        </w:rPr>
      </w:pPr>
      <w:r>
        <w:rPr>
          <w:rFonts w:hint="eastAsia" w:ascii="方正小标宋简体" w:hAnsi="方正小标宋简体" w:eastAsia="方正小标宋简体" w:cs="方正小标宋简体"/>
          <w:b w:val="0"/>
          <w:bCs w:val="0"/>
          <w:sz w:val="44"/>
          <w:szCs w:val="44"/>
        </w:rPr>
        <w:t>行政决定书</w:t>
      </w:r>
    </w:p>
    <w:p>
      <w:pPr>
        <w:keepNext w:val="0"/>
        <w:keepLines w:val="0"/>
        <w:pageBreakBefore w:val="0"/>
        <w:widowControl w:val="0"/>
        <w:kinsoku/>
        <w:wordWrap/>
        <w:overflowPunct/>
        <w:topLinePunct w:val="0"/>
        <w:autoSpaceDE/>
        <w:autoSpaceDN/>
        <w:bidi w:val="0"/>
        <w:adjustRightInd/>
        <w:snapToGrid/>
        <w:spacing w:line="560" w:lineRule="exact"/>
        <w:ind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p>
    <w:p>
      <w:pPr>
        <w:keepNext w:val="0"/>
        <w:keepLines w:val="0"/>
        <w:pageBreakBefore w:val="0"/>
        <w:widowControl w:val="0"/>
        <w:kinsoku/>
        <w:wordWrap w:val="0"/>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为落实</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科技项目，我局于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日与贵公司/单位签订了《关于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科技项目合同》（以下简称“合同”）。根据合同约定，我局已经将科技项目经费人民币</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元）拨付至贵公司/单位，但贵公司/单位并未按照合同第</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条的约定履行合同义务。根据合同第</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条的约定，我局决定对项目予以强制终止结题，同时贵公司/单位应当退还项目经费人民币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w:t>
      </w:r>
    </w:p>
    <w:p>
      <w:pPr>
        <w:keepNext w:val="0"/>
        <w:keepLines w:val="0"/>
        <w:pageBreakBefore w:val="0"/>
        <w:widowControl w:val="0"/>
        <w:kinsoku/>
        <w:wordWrap w:val="0"/>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我局已经于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日向贵公司/单位作出强制终止结题并</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rPr>
        <w:t>退还经费的书面通知，并于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日向贵公司/单位作出催告的书面通知，但是贵公司/单位至今仍未退还经费。</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为此，根据《最高人民法院关于审理行政协议案件若干问题的规定》第二十四条：“</w:t>
      </w:r>
      <w:bookmarkStart w:id="0" w:name="OLE_LINK75"/>
      <w:bookmarkStart w:id="1" w:name="OLE_LINK74"/>
      <w:r>
        <w:rPr>
          <w:rFonts w:hint="eastAsia" w:ascii="仿宋_GB2312" w:hAnsi="仿宋_GB2312" w:eastAsia="仿宋_GB2312" w:cs="仿宋_GB2312"/>
          <w:sz w:val="32"/>
          <w:szCs w:val="32"/>
        </w:rPr>
        <w:t>公民、法人或者其他组织未按照行政协议约定履行义务，经催告后不履行，行政机关可以作出要求其履行协议的书面决定。公民、法人或者其他组织收到书面决定后在法定期限内未申请行政复议或者提起行政诉讼，且仍不履行，协议内容具有可执行性的，行政机关可以向人民法院申请强制执行。</w:t>
      </w:r>
      <w:bookmarkEnd w:id="0"/>
      <w:bookmarkEnd w:id="1"/>
      <w:r>
        <w:rPr>
          <w:rFonts w:hint="eastAsia" w:ascii="仿宋_GB2312" w:hAnsi="仿宋_GB2312" w:eastAsia="仿宋_GB2312" w:cs="仿宋_GB2312"/>
          <w:sz w:val="32"/>
          <w:szCs w:val="32"/>
        </w:rPr>
        <w:t>”的规定，作出本行政决定：本项目强制终止结题，贵公司/单位退还经费人民币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元），并于本决定书送达之日起七日内履行完毕。</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不服本决定，请在本决定书送达之日起六十日内向柳州市人民政府申请行政复议或六个月内依法向有管辖权的人民法院提起行政诉讼，复议或诉讼期间不停止本决定的执行。逾期不履行本决定的，我局依法向人民法院申请强制执行。</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科技项目管理业务</w:t>
      </w:r>
      <w:r>
        <w:rPr>
          <w:rFonts w:hint="eastAsia" w:ascii="仿宋_GB2312" w:eastAsia="仿宋_GB2312"/>
          <w:sz w:val="32"/>
          <w:szCs w:val="32"/>
          <w:lang w:eastAsia="zh-CN"/>
        </w:rPr>
        <w:t>科室：</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咨询电话：</w:t>
      </w:r>
      <w:bookmarkStart w:id="2" w:name="_GoBack"/>
      <w:bookmarkEnd w:id="2"/>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法规与监督诚信科电话:0772-2632399</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柳州市科学技术局</w:t>
      </w:r>
    </w:p>
    <w:p>
      <w:pPr>
        <w:keepNext w:val="0"/>
        <w:keepLines w:val="0"/>
        <w:pageBreakBefore w:val="0"/>
        <w:widowControl w:val="0"/>
        <w:kinsoku/>
        <w:wordWrap/>
        <w:overflowPunct/>
        <w:topLinePunct w:val="0"/>
        <w:autoSpaceDE/>
        <w:autoSpaceDN/>
        <w:bidi w:val="0"/>
        <w:adjustRightInd/>
        <w:snapToGrid/>
        <w:spacing w:line="560" w:lineRule="exact"/>
        <w:ind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年   月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日</w:t>
      </w:r>
    </w:p>
    <w:sectPr>
      <w:footerReference r:id="rId3" w:type="default"/>
      <w:pgSz w:w="11906" w:h="16838"/>
      <w:pgMar w:top="2098" w:right="1417"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05E"/>
    <w:rsid w:val="0000071C"/>
    <w:rsid w:val="00177812"/>
    <w:rsid w:val="0039105E"/>
    <w:rsid w:val="005B1C27"/>
    <w:rsid w:val="00661CAF"/>
    <w:rsid w:val="007458D1"/>
    <w:rsid w:val="007749F6"/>
    <w:rsid w:val="00C11350"/>
    <w:rsid w:val="00E71AC6"/>
    <w:rsid w:val="00E777EF"/>
    <w:rsid w:val="04193390"/>
    <w:rsid w:val="06770B09"/>
    <w:rsid w:val="0D3D5EE8"/>
    <w:rsid w:val="0D606DF6"/>
    <w:rsid w:val="11ED2BCA"/>
    <w:rsid w:val="1AB5541A"/>
    <w:rsid w:val="22AF7615"/>
    <w:rsid w:val="2A1738F0"/>
    <w:rsid w:val="2F465D6C"/>
    <w:rsid w:val="30E6401D"/>
    <w:rsid w:val="375867E7"/>
    <w:rsid w:val="3BB67EE6"/>
    <w:rsid w:val="4C3B49D6"/>
    <w:rsid w:val="4F9127DE"/>
    <w:rsid w:val="623205C0"/>
    <w:rsid w:val="66AB12F8"/>
    <w:rsid w:val="6999041C"/>
    <w:rsid w:val="6BF91845"/>
    <w:rsid w:val="6ECE71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109</Words>
  <Characters>623</Characters>
  <Lines>5</Lines>
  <Paragraphs>1</Paragraphs>
  <TotalTime>0</TotalTime>
  <ScaleCrop>false</ScaleCrop>
  <LinksUpToDate>false</LinksUpToDate>
  <CharactersWithSpaces>731</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2021-06-06T13:34:00Z</dcterms:created>
  <dc:creator>欧阳律师</dc:creator>
  <cp:lastModifiedBy>Administrator</cp:lastModifiedBy>
  <cp:lastPrinted>2022-01-07T02:24:00Z</cp:lastPrinted>
  <dcterms:modified xsi:type="dcterms:W3CDTF">2022-01-10T09:48:23Z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ICV">
    <vt:lpwstr>210669DD095D4834BA28CE2251506B80</vt:lpwstr>
  </property>
</Properties>
</file>