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</w:rPr>
        <w:t>广西瞪羚企业认定申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报信息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（企业）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jc w:val="left"/>
        <w:rPr>
          <w:rFonts w:ascii="宋体" w:hAnsi="宋体"/>
          <w:b/>
          <w:snapToGrid w:val="0"/>
          <w:kern w:val="0"/>
          <w:sz w:val="24"/>
        </w:rPr>
      </w:pPr>
    </w:p>
    <w:tbl>
      <w:tblPr>
        <w:tblStyle w:val="4"/>
        <w:tblW w:w="14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402"/>
        <w:gridCol w:w="2246"/>
        <w:gridCol w:w="969"/>
        <w:gridCol w:w="1349"/>
        <w:gridCol w:w="1312"/>
        <w:gridCol w:w="1499"/>
        <w:gridCol w:w="1306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/>
                <w:snapToGrid w:val="0"/>
                <w:kern w:val="0"/>
                <w:szCs w:val="21"/>
              </w:rPr>
              <w:t>企业名称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/>
                <w:snapToGrid w:val="0"/>
                <w:kern w:val="0"/>
                <w:szCs w:val="21"/>
              </w:rPr>
              <w:t>统一社会信用代码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/>
                <w:snapToGrid w:val="0"/>
                <w:kern w:val="0"/>
                <w:szCs w:val="21"/>
              </w:rPr>
              <w:t>所在地区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/>
                <w:snapToGrid w:val="0"/>
                <w:kern w:val="0"/>
                <w:szCs w:val="21"/>
              </w:rPr>
              <w:t>产业领域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/>
                <w:snapToGrid w:val="0"/>
                <w:kern w:val="0"/>
                <w:szCs w:val="21"/>
              </w:rPr>
              <w:t>2021年销售收入（万元）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/>
                <w:snapToGrid w:val="0"/>
                <w:kern w:val="0"/>
                <w:szCs w:val="21"/>
              </w:rPr>
              <w:t>近三年销售收入平均增长率</w:t>
            </w:r>
          </w:p>
          <w:p>
            <w:pPr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/>
                <w:snapToGrid w:val="0"/>
                <w:kern w:val="0"/>
                <w:szCs w:val="21"/>
              </w:rPr>
              <w:t>（%）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/>
                <w:snapToGrid w:val="0"/>
                <w:kern w:val="0"/>
                <w:szCs w:val="21"/>
              </w:rPr>
              <w:t>近三年研发经费投入总额（万元）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eastAsia="黑体"/>
                <w:snapToGrid w:val="0"/>
                <w:kern w:val="0"/>
                <w:szCs w:val="21"/>
              </w:rPr>
            </w:pPr>
            <w:r>
              <w:rPr>
                <w:rFonts w:eastAsia="黑体"/>
                <w:snapToGrid w:val="0"/>
                <w:kern w:val="0"/>
                <w:szCs w:val="21"/>
              </w:rPr>
              <w:t>近三年研发投入强度（%）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806D2"/>
    <w:rsid w:val="7EA8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2022-10-25T02:59:00Z</dcterms:created>
  <dc:creator>argune</dc:creator>
  <cp:lastModifiedBy>argune</cp:lastModifiedBy>
  <dcterms:modified xsi:type="dcterms:W3CDTF">2022-10-25T03:01:34Z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