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“2021年广西科技计划项目申报培训班”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课程安排表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8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44"/>
          <w:szCs w:val="44"/>
          <w:lang w:val="en-US" w:eastAsia="zh-CN" w:bidi="ar-SA"/>
        </w:rPr>
      </w:pP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5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14:40-14:55</w:t>
            </w:r>
          </w:p>
        </w:tc>
        <w:tc>
          <w:tcPr>
            <w:tcW w:w="5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14:55-15:00</w:t>
            </w:r>
          </w:p>
        </w:tc>
        <w:tc>
          <w:tcPr>
            <w:tcW w:w="5648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564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eastAsia="zh-CN"/>
              </w:rPr>
              <w:t>“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val="en-US" w:eastAsia="zh-CN"/>
              </w:rPr>
              <w:t>十四五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eastAsia="zh-CN"/>
              </w:rPr>
              <w:t>”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val="en-US" w:eastAsia="zh-CN"/>
              </w:rPr>
              <w:t>广西科技计划项目申报指南（第一版）解读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15:30-16:30</w:t>
            </w:r>
          </w:p>
        </w:tc>
        <w:tc>
          <w:tcPr>
            <w:tcW w:w="564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val="en-US" w:eastAsia="zh-CN"/>
              </w:rPr>
              <w:t>广西科技计划项目</w:t>
            </w:r>
            <w:bookmarkStart w:id="0" w:name="_GoBack"/>
            <w:bookmarkEnd w:id="0"/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val="en-US" w:eastAsia="zh-CN"/>
              </w:rPr>
              <w:t>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16:40-17:30</w:t>
            </w:r>
          </w:p>
        </w:tc>
        <w:tc>
          <w:tcPr>
            <w:tcW w:w="5648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val="en-US" w:eastAsia="zh-CN"/>
              </w:rPr>
              <w:t>广西科技管理信息系统操作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/>
              <w:jc w:val="both"/>
              <w:textAlignment w:val="auto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17:30-18:20</w:t>
            </w:r>
          </w:p>
        </w:tc>
        <w:tc>
          <w:tcPr>
            <w:tcW w:w="5648" w:type="dxa"/>
            <w:vAlign w:val="top"/>
          </w:tcPr>
          <w:p>
            <w:pPr>
              <w:spacing w:line="560" w:lineRule="exact"/>
              <w:jc w:val="both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333333"/>
                <w:sz w:val="32"/>
                <w:szCs w:val="32"/>
                <w:shd w:val="clear" w:fill="FFFFFF"/>
                <w:lang w:val="en-US" w:eastAsia="zh-CN"/>
              </w:rPr>
              <w:t>激励企业加大研发经费投入财政奖补政策解读及研发经费管理知识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30" w:leftChars="0" w:right="0" w:rightChars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630" w:leftChars="0" w:right="0" w:rightChars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fill="FFFFFF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E698B"/>
    <w:rsid w:val="0A656F3E"/>
    <w:rsid w:val="0AE206BF"/>
    <w:rsid w:val="0E644BC2"/>
    <w:rsid w:val="0F701457"/>
    <w:rsid w:val="13317E09"/>
    <w:rsid w:val="17542435"/>
    <w:rsid w:val="2F7E72E6"/>
    <w:rsid w:val="3072372C"/>
    <w:rsid w:val="3DF51972"/>
    <w:rsid w:val="4135365C"/>
    <w:rsid w:val="44CD00AA"/>
    <w:rsid w:val="4A320F0C"/>
    <w:rsid w:val="56ED5860"/>
    <w:rsid w:val="668F3D0F"/>
    <w:rsid w:val="69B05E67"/>
    <w:rsid w:val="70044E44"/>
    <w:rsid w:val="712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游娅</dc:creator>
  <cp:lastModifiedBy>Administrator</cp:lastModifiedBy>
  <dcterms:modified xsi:type="dcterms:W3CDTF">2021-05-13T07:45:34Z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7A1A5DC9176E47D58DF626500B0EA153</vt:lpwstr>
  </property>
  <property fmtid="{D5CDD505-2E9C-101B-9397-08002B2CF9AE}" pid="4" name="KSOSaveFontToCloudKey">
    <vt:lpwstr>289980374_btnclosed</vt:lpwstr>
  </property>
</Properties>
</file>